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>
        <w:rPr>
          <w:rFonts w:ascii="EurostileBold" w:hAnsi="EurostileBold" w:cs="EurostileBold"/>
          <w:b/>
          <w:bCs/>
          <w:color w:val="00AEBC"/>
          <w:sz w:val="28"/>
          <w:szCs w:val="28"/>
        </w:rPr>
        <w:t>Voornaam:</w:t>
      </w:r>
      <w:r>
        <w:rPr>
          <w:rFonts w:ascii="EurostileBold" w:hAnsi="EurostileBold" w:cs="EurostileBold"/>
          <w:b/>
          <w:bCs/>
          <w:color w:val="00AEBC"/>
          <w:sz w:val="28"/>
          <w:szCs w:val="28"/>
        </w:rPr>
        <w:tab/>
      </w:r>
      <w:r>
        <w:rPr>
          <w:rFonts w:ascii="EurostileBold" w:hAnsi="EurostileBold" w:cs="EurostileBold"/>
          <w:b/>
          <w:bCs/>
          <w:color w:val="00AEBC"/>
          <w:sz w:val="28"/>
          <w:szCs w:val="28"/>
        </w:rPr>
        <w:tab/>
      </w:r>
      <w:r>
        <w:rPr>
          <w:rFonts w:ascii="EurostileBold" w:hAnsi="EurostileBold" w:cs="EurostileBold"/>
          <w:b/>
          <w:bCs/>
          <w:color w:val="00AEBC"/>
          <w:sz w:val="28"/>
          <w:szCs w:val="28"/>
        </w:rPr>
        <w:tab/>
      </w:r>
      <w:r>
        <w:rPr>
          <w:rFonts w:ascii="EurostileBold" w:hAnsi="EurostileBold" w:cs="EurostileBold"/>
          <w:b/>
          <w:bCs/>
          <w:color w:val="00AEBC"/>
          <w:sz w:val="28"/>
          <w:szCs w:val="28"/>
        </w:rPr>
        <w:tab/>
        <w:t>Achternaam:</w:t>
      </w:r>
      <w:bookmarkStart w:id="0" w:name="_GoBack"/>
      <w:bookmarkEnd w:id="0"/>
    </w:p>
    <w:p w:rsid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1 Hoe hard mag u met een wiellader of trekker rijden op een woonerf?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A: 15 km/h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B: 30 km/h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40 km/h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2 Hoe breed mag een mobiele graafmachine op de weg wettelijk zijn?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A: 2,60 meter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B: 3,00 meter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3,50 meter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3 Moet u altijd afdekkleppen gebruiken op een kipper?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A: Nee, alleen bij een kans op afvallende lading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B: Nee, alleen bij vervoer van verontreinigde grond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Ja, maar alleen op de openbare weg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4 Moeten aan een trekker gekoppelde werktuigen die buiten de trekker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uitsteken worden gemarkeerd?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A: Nee, niet nodig. Dat is bovendien vaak nogal moeilijk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B: Ja, als het werktuig 50 centimeter breder is dan de trekker</w:t>
      </w:r>
    </w:p>
    <w:p w:rsidR="00C7087C" w:rsidRPr="004034F0" w:rsidRDefault="004034F0" w:rsidP="004034F0">
      <w:pPr>
        <w:spacing w:after="0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Ja, als het werktuig 10 centimeter breder is dan de trekker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 xml:space="preserve">5 Wat is de maximaal toegestane </w:t>
      </w:r>
      <w:proofErr w:type="spellStart"/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aslast</w:t>
      </w:r>
      <w:proofErr w:type="spellEnd"/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 xml:space="preserve"> van een aanhangwagen inclusief lading?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A: 10 ton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B: 11,5 ton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12 ton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6 Wat is de wettelijk toegestane maximumsnelheid voor een trekker of een wiellader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op de openbare weg?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A: 40 km/h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B: 25 km/h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30 km/h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7 Hoe lang mag een trekker met aanhanger zonder lading eigenlijk zijn?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A: 12 meter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B: 18 meter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22 meter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8 Wat is de minimale remvertraging van een trekker met een maximale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constructiesnelheid van meer dan 30 km/h met aanhanger?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A: 5,0 m/s2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B: 3,1 m/s2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2,4 m/s2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9 Hoeveel mag ondeelbare lading in de lengte aan de achterzijde vanaf de achterste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achteras uitsteken?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Regular" w:hAnsi="EurostileRegular" w:cs="EurostileRegular"/>
          <w:color w:val="58595B"/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A: 1,00 meter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B: 3,50 meter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5,00 meter</w:t>
      </w:r>
    </w:p>
    <w:p w:rsidR="004034F0" w:rsidRPr="004034F0" w:rsidRDefault="004034F0" w:rsidP="004034F0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AEBC"/>
          <w:sz w:val="28"/>
          <w:szCs w:val="28"/>
        </w:rPr>
      </w:pPr>
      <w:r w:rsidRPr="004034F0">
        <w:rPr>
          <w:rFonts w:ascii="EurostileBold" w:hAnsi="EurostileBold" w:cs="EurostileBold"/>
          <w:b/>
          <w:bCs/>
          <w:color w:val="00AEBC"/>
          <w:sz w:val="28"/>
          <w:szCs w:val="28"/>
        </w:rPr>
        <w:t>10 Hoeveel mag deelbare lading aan de achterzijde van een aanhangwagen uitsteken?</w:t>
      </w:r>
    </w:p>
    <w:p w:rsidR="004034F0" w:rsidRPr="004034F0" w:rsidRDefault="004034F0" w:rsidP="004034F0">
      <w:pPr>
        <w:spacing w:after="0"/>
        <w:rPr>
          <w:sz w:val="28"/>
          <w:szCs w:val="28"/>
        </w:rPr>
      </w:pP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A: 1,00 meter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 xml:space="preserve">B: 2,00 meter </w:t>
      </w:r>
      <w:r w:rsidRPr="004034F0">
        <w:rPr>
          <w:rFonts w:ascii="Wingdings-Regular" w:eastAsia="Wingdings-Regular" w:hAnsi="EurostileBold" w:cs="Wingdings-Regular" w:hint="eastAsia"/>
          <w:color w:val="58595B"/>
          <w:sz w:val="28"/>
          <w:szCs w:val="28"/>
        </w:rPr>
        <w:t></w:t>
      </w:r>
      <w:r w:rsidRPr="004034F0">
        <w:rPr>
          <w:rFonts w:ascii="Wingdings-Regular" w:eastAsia="Wingdings-Regular" w:hAnsi="EurostileBold" w:cs="Wingdings-Regular"/>
          <w:color w:val="58595B"/>
          <w:sz w:val="28"/>
          <w:szCs w:val="28"/>
        </w:rPr>
        <w:t xml:space="preserve"> </w:t>
      </w:r>
      <w:r w:rsidRPr="004034F0">
        <w:rPr>
          <w:rFonts w:ascii="EurostileRegular" w:hAnsi="EurostileRegular" w:cs="EurostileRegular"/>
          <w:color w:val="58595B"/>
          <w:sz w:val="28"/>
          <w:szCs w:val="28"/>
        </w:rPr>
        <w:t>C: 3,50 meter</w:t>
      </w:r>
    </w:p>
    <w:sectPr w:rsidR="004034F0" w:rsidRPr="004034F0" w:rsidSect="00403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stile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F0"/>
    <w:rsid w:val="004034F0"/>
    <w:rsid w:val="00B24C80"/>
    <w:rsid w:val="00C7087C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D00F77DF</Template>
  <TotalTime>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Jurrien van 't Oever</dc:creator>
  <cp:lastModifiedBy>Jurrien van 't Oever</cp:lastModifiedBy>
  <cp:revision>1</cp:revision>
  <dcterms:created xsi:type="dcterms:W3CDTF">2012-09-19T08:20:00Z</dcterms:created>
  <dcterms:modified xsi:type="dcterms:W3CDTF">2012-09-19T08:23:00Z</dcterms:modified>
</cp:coreProperties>
</file>